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Default="00F74D8F" w:rsidP="00F74D8F">
      <w:pPr>
        <w:rPr>
          <w:lang w:val="sr-Latn-RS"/>
        </w:rPr>
      </w:pPr>
    </w:p>
    <w:p w14:paraId="266DE6E1" w14:textId="77777777" w:rsidR="00DB33E7" w:rsidRDefault="00DB33E7" w:rsidP="00F74D8F">
      <w:pPr>
        <w:rPr>
          <w:lang w:val="sr-Latn-RS"/>
        </w:rPr>
      </w:pPr>
    </w:p>
    <w:p w14:paraId="38433D9F" w14:textId="77777777" w:rsidR="00AD4990" w:rsidRDefault="00AD4990" w:rsidP="00F74D8F">
      <w:pPr>
        <w:rPr>
          <w:lang w:val="sr-Latn-RS"/>
        </w:rPr>
      </w:pPr>
    </w:p>
    <w:p w14:paraId="54BA8E6B" w14:textId="77777777" w:rsidR="0081292C" w:rsidRPr="0081292C" w:rsidRDefault="0081292C" w:rsidP="00F74D8F">
      <w:pPr>
        <w:rPr>
          <w:lang w:val="sr-Latn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B19EC" w14:paraId="50A5A232" w14:textId="77777777" w:rsidTr="000405F3">
        <w:trPr>
          <w:trHeight w:val="2757"/>
        </w:trPr>
        <w:tc>
          <w:tcPr>
            <w:tcW w:w="723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48AED5D6" w:rsidR="00F74D8F" w:rsidRDefault="00AD4990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AD4990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WOLF OFFICIALTECH 0W30 SP</w:t>
            </w:r>
          </w:p>
          <w:p w14:paraId="27A9C8A1" w14:textId="77777777" w:rsidR="00CE3A6E" w:rsidRPr="00F74D8F" w:rsidRDefault="00CE3A6E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1F1E5523" w14:textId="1C13C368" w:rsidR="00F74D8F" w:rsidRDefault="00314585" w:rsidP="000C009D">
            <w:pPr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Motorno ulje</w:t>
            </w:r>
          </w:p>
          <w:p w14:paraId="1D3313F4" w14:textId="77777777" w:rsidR="00AD4990" w:rsidRPr="00AD4990" w:rsidRDefault="00AD4990" w:rsidP="00AD499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D4990">
              <w:rPr>
                <w:rFonts w:ascii="Arial" w:hAnsi="Arial" w:cs="Arial"/>
                <w:sz w:val="20"/>
                <w:szCs w:val="20"/>
                <w:lang w:val="sr-Latn-CS"/>
              </w:rPr>
              <w:t>EUH208: Sadrži C14-16-18 alkil fenol, molibden polisulfid dugolančani alkil ditiokarbamat kompleks. Može da izazove alergijsku reakciju.</w:t>
            </w:r>
          </w:p>
          <w:p w14:paraId="4CF2E474" w14:textId="4B913B00" w:rsidR="00AD4990" w:rsidRDefault="00AD4990" w:rsidP="00AD49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AD4990">
              <w:rPr>
                <w:rFonts w:ascii="Arial" w:hAnsi="Arial" w:cs="Arial"/>
                <w:sz w:val="20"/>
                <w:szCs w:val="20"/>
                <w:lang w:val="sr-Latn-CS"/>
              </w:rPr>
              <w:t>EUH210: Bezbednosni list dostupan na zahtev.</w:t>
            </w:r>
          </w:p>
          <w:p w14:paraId="7013B929" w14:textId="77777777" w:rsidR="00314585" w:rsidRPr="00F74D8F" w:rsidRDefault="00314585" w:rsidP="00314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4A48E028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6183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</w:t>
            </w:r>
            <w:r w:rsidR="00314585" w:rsidRPr="00314585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WOLF OIL CORPORATION N.V., Belgija</w:t>
            </w:r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6183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58B65FC0" w:rsidR="00F74D8F" w:rsidRPr="00F74D8F" w:rsidRDefault="00AD4990" w:rsidP="006618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 w:rsidRPr="00AD4990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60L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6AA83046">
                <wp:simplePos x="0" y="0"/>
                <wp:positionH relativeFrom="column">
                  <wp:posOffset>1513768</wp:posOffset>
                </wp:positionH>
                <wp:positionV relativeFrom="paragraph">
                  <wp:posOffset>1805017</wp:posOffset>
                </wp:positionV>
                <wp:extent cx="4197985" cy="854016"/>
                <wp:effectExtent l="0" t="0" r="1206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8540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F6C4E" w14:textId="77777777" w:rsidR="0066183D" w:rsidRPr="0066183D" w:rsidRDefault="0066183D" w:rsidP="0066183D"/>
                          <w:p w14:paraId="6D4D2531" w14:textId="77777777" w:rsidR="00AD4990" w:rsidRPr="00AD4990" w:rsidRDefault="00AD4990" w:rsidP="00AD49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4990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AD49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50 i 500 litara</w:t>
                            </w:r>
                          </w:p>
                          <w:p w14:paraId="4398C329" w14:textId="77777777" w:rsidR="00AD4990" w:rsidRPr="00AD4990" w:rsidRDefault="00AD4990" w:rsidP="00AD49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4990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AD49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105 x 148</w:t>
                            </w:r>
                          </w:p>
                          <w:p w14:paraId="23E4EEE7" w14:textId="77777777" w:rsidR="001F7D0C" w:rsidRDefault="001F7D0C" w:rsidP="0031458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2pt;margin-top:142.15pt;width:330.5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lRaQIAAB0FAAAOAAAAZHJzL2Uyb0RvYy54bWysVN9P2zAQfp+0/8Hy+5qmaoFWpKgCMU1C&#10;gICJZ9ex22iOzzu7Tbq/fmcnDYz1adqL48v9/u47X161tWF7hb4CW/B8NOZMWQllZTcF//5y++WC&#10;Mx+ELYUBqwp+UJ5fLT9/umzcQk1gC6ZUyCiI9YvGFXwbgltkmZdbVQs/AqcsKTVgLQKJuMlKFA1F&#10;r002GY/PsgawdAhSeU9/bzolX6b4WisZHrT2KjBTcKotpBPTuY5ntrwUiw0Kt61kX4b4hypqUVlK&#10;OoS6EUGwHVZ/haorieBBh5GEOgOtK6lSD9RNPv7QzfNWOJV6IXC8G2Dy/y+svN8/IqtKmh1nVtQ0&#10;oicCTdiNUSyP8DTOL8jq2T1iL3m6xl5bjXX8UhesTZAeBkhVG5ikn9N8fj6/mHEmSXcxm47zsxg0&#10;e/N26MNXBTWLl4IjZU9Iiv2dD53p0YT8YjVd/nQLB6NiCcY+KU1tUMZJ8k4EUtcG2V7Q6IWUyoZj&#10;6mQd3XRlzOCYn3I0IYFA9fa20U0lYg2O41OOf2YcPFJWsGFwrisLeCpA+WPI3Nkfu+96ju2Hdt32&#10;M1lDeaBBInQM907eVoTnnfDhUSBRmshPaxoe6NAGmoJDf+NsC/jr1P9oT0wjLWcNrUjB/c+dQMWZ&#10;+WaJg/N8Oo07lYTp7HxCAr7XrN9r7K6+BhoF8YyqS9doH8zxqhHqV9rmVcxKKmEl5S64DHgUrkO3&#10;uvQeSLVaJTPaIyfCnX12MgaPAEe+vLSvAl1PqkB0vIfjOonFB251ttHTwmoXQFeJeBHiDtceetrB&#10;RN3+vYhL/l5OVm+v2vI3AAAA//8DAFBLAwQUAAYACAAAACEA29c92t8AAAALAQAADwAAAGRycy9k&#10;b3ducmV2LnhtbEyPTU/DMAyG70j8h8hI3FjadaC0NJ0GaHAd4+uaNaataJyqSbfy7zEnuNnyo9fP&#10;W65n14sjjqHzpCFdJCCQam87ajS8vmyvFIgQDVnTe0IN3xhgXZ2flaaw/kTPeNzHRnAIhcJoaGMc&#10;CilD3aIzYeEHJL59+tGZyOvYSDuaE4e7Xi6T5EY60xF/aM2A9y3WX/vJaZjqx7uPZtjsHrYZPUmf&#10;5u7t3Wp9eTFvbkFEnOMfDL/6rA4VOx38RDaIXsMyUytGeVCrDAQTKs+vQRw0rFKlQFal/N+h+gEA&#10;AP//AwBQSwECLQAUAAYACAAAACEAtoM4kv4AAADhAQAAEwAAAAAAAAAAAAAAAAAAAAAAW0NvbnRl&#10;bnRfVHlwZXNdLnhtbFBLAQItABQABgAIAAAAIQA4/SH/1gAAAJQBAAALAAAAAAAAAAAAAAAAAC8B&#10;AABfcmVscy8ucmVsc1BLAQItABQABgAIAAAAIQDl9RlRaQIAAB0FAAAOAAAAAAAAAAAAAAAAAC4C&#10;AABkcnMvZTJvRG9jLnhtbFBLAQItABQABgAIAAAAIQDb1z3a3wAAAAsBAAAPAAAAAAAAAAAAAAAA&#10;AMMEAABkcnMvZG93bnJldi54bWxQSwUGAAAAAAQABADzAAAAzwUAAAAA&#10;" fillcolor="white [3201]" strokecolor="#70ad47 [3209]" strokeweight="1pt">
                <v:textbox>
                  <w:txbxContent>
                    <w:p w14:paraId="478F6C4E" w14:textId="77777777" w:rsidR="0066183D" w:rsidRPr="0066183D" w:rsidRDefault="0066183D" w:rsidP="0066183D"/>
                    <w:p w14:paraId="6D4D2531" w14:textId="77777777" w:rsidR="00AD4990" w:rsidRPr="00AD4990" w:rsidRDefault="00AD4990" w:rsidP="00AD499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D4990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AD4990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50 i 500 litara</w:t>
                      </w:r>
                    </w:p>
                    <w:p w14:paraId="4398C329" w14:textId="77777777" w:rsidR="00AD4990" w:rsidRPr="00AD4990" w:rsidRDefault="00AD4990" w:rsidP="00AD499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D4990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AD4990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105 x 148</w:t>
                      </w:r>
                    </w:p>
                    <w:p w14:paraId="23E4EEE7" w14:textId="77777777" w:rsidR="001F7D0C" w:rsidRDefault="001F7D0C" w:rsidP="00314585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405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14585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33F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6183D"/>
    <w:rsid w:val="006659F4"/>
    <w:rsid w:val="006A6E7E"/>
    <w:rsid w:val="006B3BC3"/>
    <w:rsid w:val="006B6E0E"/>
    <w:rsid w:val="006B75B3"/>
    <w:rsid w:val="006D4AE7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1292C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1868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AD4990"/>
    <w:rsid w:val="00B1404A"/>
    <w:rsid w:val="00B14752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3A6E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B33E7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E719B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BCD6-1E43-4DFF-9DCC-FF754C21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60</cp:revision>
  <cp:lastPrinted>2011-08-31T04:24:00Z</cp:lastPrinted>
  <dcterms:created xsi:type="dcterms:W3CDTF">2021-05-12T07:30:00Z</dcterms:created>
  <dcterms:modified xsi:type="dcterms:W3CDTF">2024-02-01T12:12:00Z</dcterms:modified>
</cp:coreProperties>
</file>